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2CB" w:rsidRPr="00C972A3" w:rsidRDefault="00EA52CB" w:rsidP="00AB35B9">
      <w:pPr>
        <w:rPr>
          <w:rFonts w:cs="B Nazanin"/>
          <w:b/>
          <w:bCs/>
          <w:sz w:val="24"/>
          <w:szCs w:val="24"/>
          <w:rtl/>
        </w:rPr>
      </w:pPr>
    </w:p>
    <w:p w:rsidR="00EA52CB" w:rsidRPr="00C972A3" w:rsidRDefault="00EA52CB" w:rsidP="00AB35B9">
      <w:pPr>
        <w:rPr>
          <w:rFonts w:cs="B Nazanin"/>
          <w:b/>
          <w:bCs/>
          <w:sz w:val="24"/>
          <w:szCs w:val="24"/>
          <w:rtl/>
        </w:rPr>
      </w:pPr>
    </w:p>
    <w:p w:rsidR="00EA52CB" w:rsidRDefault="00E67899" w:rsidP="00C972A3">
      <w:pPr>
        <w:rPr>
          <w:rFonts w:cs="B Nazanin"/>
          <w:b/>
          <w:bCs/>
          <w:sz w:val="24"/>
          <w:szCs w:val="24"/>
          <w:rtl/>
        </w:rPr>
      </w:pPr>
      <w:r w:rsidRPr="00C972A3">
        <w:rPr>
          <w:rFonts w:cs="B Nazanin" w:hint="cs"/>
          <w:b/>
          <w:bCs/>
          <w:sz w:val="24"/>
          <w:szCs w:val="24"/>
          <w:rtl/>
        </w:rPr>
        <w:t>فهرست طرح ها و پایان نامه هایی که تاریخ دفاع یا خاتمه آن ها 1404</w:t>
      </w:r>
    </w:p>
    <w:p w:rsidR="00EC602F" w:rsidRPr="00C972A3" w:rsidRDefault="00EC602F" w:rsidP="00C972A3">
      <w:pPr>
        <w:rPr>
          <w:rFonts w:cs="B Nazanin"/>
          <w:b/>
          <w:bCs/>
          <w:sz w:val="24"/>
          <w:szCs w:val="24"/>
          <w:rtl/>
        </w:rPr>
      </w:pPr>
    </w:p>
    <w:tbl>
      <w:tblPr>
        <w:bidiVisual/>
        <w:tblW w:w="5009" w:type="pct"/>
        <w:tblLayout w:type="fixed"/>
        <w:tblLook w:val="04A0" w:firstRow="1" w:lastRow="0" w:firstColumn="1" w:lastColumn="0" w:noHBand="0" w:noVBand="1"/>
      </w:tblPr>
      <w:tblGrid>
        <w:gridCol w:w="660"/>
        <w:gridCol w:w="4761"/>
        <w:gridCol w:w="1487"/>
        <w:gridCol w:w="1135"/>
        <w:gridCol w:w="994"/>
      </w:tblGrid>
      <w:tr w:rsidR="00EC602F" w:rsidRPr="00C972A3" w:rsidTr="00EC602F">
        <w:trPr>
          <w:trHeight w:val="744"/>
        </w:trPr>
        <w:tc>
          <w:tcPr>
            <w:tcW w:w="365" w:type="pct"/>
            <w:tcBorders>
              <w:top w:val="single" w:sz="4" w:space="0" w:color="548235"/>
              <w:left w:val="single" w:sz="4" w:space="0" w:color="548235"/>
              <w:bottom w:val="single" w:sz="4" w:space="0" w:color="548235"/>
              <w:right w:val="single" w:sz="4" w:space="0" w:color="548235"/>
            </w:tcBorders>
            <w:shd w:val="clear" w:color="000000" w:fill="C6E0B4"/>
            <w:vAlign w:val="center"/>
            <w:hideMark/>
          </w:tcPr>
          <w:p w:rsidR="00C972A3" w:rsidRPr="00C972A3" w:rsidRDefault="00C972A3" w:rsidP="00C972A3">
            <w:pPr>
              <w:spacing w:after="0" w:line="240" w:lineRule="auto"/>
              <w:jc w:val="center"/>
              <w:rPr>
                <w:rFonts w:ascii="Arial" w:eastAsia="Times New Roman" w:hAnsi="Arial" w:cs="B Nazanin"/>
                <w:color w:val="000000"/>
                <w:sz w:val="24"/>
                <w:szCs w:val="24"/>
              </w:rPr>
            </w:pPr>
            <w:r w:rsidRPr="00C972A3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ردیف</w:t>
            </w:r>
          </w:p>
        </w:tc>
        <w:tc>
          <w:tcPr>
            <w:tcW w:w="2634" w:type="pct"/>
            <w:tcBorders>
              <w:top w:val="single" w:sz="4" w:space="0" w:color="548235"/>
              <w:left w:val="single" w:sz="4" w:space="0" w:color="548235"/>
              <w:bottom w:val="single" w:sz="4" w:space="0" w:color="548235"/>
              <w:right w:val="single" w:sz="4" w:space="0" w:color="548235"/>
            </w:tcBorders>
            <w:shd w:val="clear" w:color="000000" w:fill="C6E0B4"/>
            <w:vAlign w:val="center"/>
            <w:hideMark/>
          </w:tcPr>
          <w:p w:rsidR="00C972A3" w:rsidRPr="00C972A3" w:rsidRDefault="00C972A3" w:rsidP="00C972A3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</w:pPr>
            <w:r w:rsidRPr="00C972A3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عنوان طرح/ پایان‌نامه</w:t>
            </w:r>
          </w:p>
        </w:tc>
        <w:tc>
          <w:tcPr>
            <w:tcW w:w="823" w:type="pct"/>
            <w:tcBorders>
              <w:top w:val="single" w:sz="4" w:space="0" w:color="548235"/>
              <w:left w:val="single" w:sz="4" w:space="0" w:color="548235"/>
              <w:bottom w:val="single" w:sz="4" w:space="0" w:color="548235"/>
              <w:right w:val="single" w:sz="4" w:space="0" w:color="548235"/>
            </w:tcBorders>
            <w:shd w:val="clear" w:color="000000" w:fill="C6E0B4"/>
            <w:vAlign w:val="center"/>
            <w:hideMark/>
          </w:tcPr>
          <w:p w:rsidR="00C972A3" w:rsidRPr="00C972A3" w:rsidRDefault="00C972A3" w:rsidP="00C972A3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</w:pPr>
            <w:r w:rsidRPr="00C972A3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تاریخ خاتمه طرح/دفاع پایان‌نامه</w:t>
            </w:r>
          </w:p>
        </w:tc>
        <w:tc>
          <w:tcPr>
            <w:tcW w:w="628" w:type="pct"/>
            <w:tcBorders>
              <w:top w:val="single" w:sz="4" w:space="0" w:color="548235"/>
              <w:left w:val="single" w:sz="4" w:space="0" w:color="548235"/>
              <w:bottom w:val="single" w:sz="4" w:space="0" w:color="548235"/>
              <w:right w:val="single" w:sz="4" w:space="0" w:color="548235"/>
            </w:tcBorders>
            <w:shd w:val="clear" w:color="000000" w:fill="C6E0B4"/>
            <w:vAlign w:val="center"/>
            <w:hideMark/>
          </w:tcPr>
          <w:p w:rsidR="00C972A3" w:rsidRPr="00C972A3" w:rsidRDefault="00C972A3" w:rsidP="00C972A3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</w:pPr>
            <w:r w:rsidRPr="00C972A3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نام مجری طرح</w:t>
            </w:r>
          </w:p>
        </w:tc>
        <w:tc>
          <w:tcPr>
            <w:tcW w:w="550" w:type="pct"/>
            <w:tcBorders>
              <w:top w:val="single" w:sz="4" w:space="0" w:color="548235"/>
              <w:left w:val="single" w:sz="4" w:space="0" w:color="548235"/>
              <w:bottom w:val="single" w:sz="4" w:space="0" w:color="548235"/>
              <w:right w:val="single" w:sz="4" w:space="0" w:color="548235"/>
            </w:tcBorders>
            <w:shd w:val="clear" w:color="000000" w:fill="C6E0B4"/>
            <w:vAlign w:val="center"/>
            <w:hideMark/>
          </w:tcPr>
          <w:p w:rsidR="00C972A3" w:rsidRPr="00C972A3" w:rsidRDefault="00C972A3" w:rsidP="00C972A3">
            <w:pPr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</w:pPr>
            <w:r w:rsidRPr="00C972A3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نام دانشجو</w:t>
            </w:r>
          </w:p>
        </w:tc>
      </w:tr>
      <w:tr w:rsidR="00EC602F" w:rsidRPr="00C972A3" w:rsidTr="00EC602F">
        <w:trPr>
          <w:trHeight w:val="372"/>
        </w:trPr>
        <w:tc>
          <w:tcPr>
            <w:tcW w:w="365" w:type="pct"/>
            <w:tcBorders>
              <w:top w:val="nil"/>
              <w:left w:val="single" w:sz="4" w:space="0" w:color="548235"/>
              <w:bottom w:val="single" w:sz="4" w:space="0" w:color="548235"/>
              <w:right w:val="single" w:sz="4" w:space="0" w:color="548235"/>
            </w:tcBorders>
            <w:shd w:val="clear" w:color="auto" w:fill="auto"/>
            <w:noWrap/>
            <w:vAlign w:val="center"/>
            <w:hideMark/>
          </w:tcPr>
          <w:p w:rsidR="00C972A3" w:rsidRPr="00C972A3" w:rsidRDefault="00C972A3" w:rsidP="00C972A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</w:pPr>
            <w:r w:rsidRPr="00C972A3">
              <w:rPr>
                <w:rFonts w:ascii="Arial" w:eastAsia="Times New Roman" w:hAnsi="Arial" w:cs="B Nazanin" w:hint="cs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2A3" w:rsidRPr="00C972A3" w:rsidRDefault="00C972A3" w:rsidP="00EC602F">
            <w:pPr>
              <w:spacing w:after="0" w:line="240" w:lineRule="auto"/>
              <w:rPr>
                <w:rFonts w:ascii="Arial" w:eastAsia="Times New Roman" w:hAnsi="Arial" w:cs="B Nazanin" w:hint="cs"/>
                <w:color w:val="000000"/>
                <w:sz w:val="24"/>
                <w:szCs w:val="24"/>
              </w:rPr>
            </w:pPr>
            <w:r w:rsidRPr="00C972A3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 xml:space="preserve">بررسی تاثیر درمان با </w:t>
            </w:r>
            <w:r w:rsidRPr="00C972A3">
              <w:rPr>
                <w:rFonts w:ascii="Arial" w:eastAsia="Times New Roman" w:hAnsi="Arial" w:cs="B Nazanin" w:hint="cs"/>
                <w:color w:val="000000"/>
                <w:sz w:val="24"/>
                <w:szCs w:val="24"/>
              </w:rPr>
              <w:t>IVIg</w:t>
            </w:r>
            <w:r w:rsidRPr="00C972A3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 xml:space="preserve"> در بیماران با سقط مکرر با دلایل ناشناخته ارجاع شده به بیمارستان امام رضا (ع) بجنورد</w:t>
            </w:r>
          </w:p>
        </w:tc>
        <w:tc>
          <w:tcPr>
            <w:tcW w:w="823" w:type="pct"/>
            <w:tcBorders>
              <w:top w:val="nil"/>
              <w:left w:val="single" w:sz="4" w:space="0" w:color="548235"/>
              <w:bottom w:val="single" w:sz="4" w:space="0" w:color="548235"/>
              <w:right w:val="single" w:sz="4" w:space="0" w:color="548235"/>
            </w:tcBorders>
            <w:shd w:val="clear" w:color="auto" w:fill="auto"/>
            <w:noWrap/>
            <w:vAlign w:val="center"/>
            <w:hideMark/>
          </w:tcPr>
          <w:p w:rsidR="00C972A3" w:rsidRPr="00C972A3" w:rsidRDefault="00EC602F" w:rsidP="00EC602F">
            <w:pPr>
              <w:spacing w:after="0" w:line="240" w:lineRule="auto"/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</w:pPr>
            <w:r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پایان نامه تاریخ دفاع 08/07/1404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2A3" w:rsidRPr="00C972A3" w:rsidRDefault="00C972A3" w:rsidP="00EC602F">
            <w:pPr>
              <w:spacing w:after="0" w:line="240" w:lineRule="auto"/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</w:pPr>
            <w:r w:rsidRPr="00C972A3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آقای دکتر احمد وثوقی مطلق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2A3" w:rsidRPr="00C972A3" w:rsidRDefault="00C972A3" w:rsidP="00EC602F">
            <w:pPr>
              <w:spacing w:after="0" w:line="240" w:lineRule="auto"/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</w:pPr>
            <w:r w:rsidRPr="00C972A3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مهدیه گلکار</w:t>
            </w:r>
          </w:p>
        </w:tc>
      </w:tr>
      <w:tr w:rsidR="00EC602F" w:rsidRPr="00C972A3" w:rsidTr="00EC602F">
        <w:trPr>
          <w:trHeight w:val="372"/>
        </w:trPr>
        <w:tc>
          <w:tcPr>
            <w:tcW w:w="365" w:type="pct"/>
            <w:tcBorders>
              <w:top w:val="nil"/>
              <w:left w:val="single" w:sz="4" w:space="0" w:color="548235"/>
              <w:bottom w:val="single" w:sz="4" w:space="0" w:color="548235"/>
              <w:right w:val="single" w:sz="4" w:space="0" w:color="548235"/>
            </w:tcBorders>
            <w:shd w:val="clear" w:color="auto" w:fill="auto"/>
            <w:noWrap/>
            <w:vAlign w:val="center"/>
            <w:hideMark/>
          </w:tcPr>
          <w:p w:rsidR="00C972A3" w:rsidRPr="00C972A3" w:rsidRDefault="00C972A3" w:rsidP="00C972A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</w:pPr>
            <w:r w:rsidRPr="00C972A3">
              <w:rPr>
                <w:rFonts w:ascii="Arial" w:eastAsia="Times New Roman" w:hAnsi="Arial" w:cs="B Nazanin" w:hint="cs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2A3" w:rsidRPr="00C972A3" w:rsidRDefault="00C972A3" w:rsidP="00EC602F">
            <w:pPr>
              <w:spacing w:after="0" w:line="240" w:lineRule="auto"/>
              <w:rPr>
                <w:rFonts w:ascii="Arial" w:eastAsia="Times New Roman" w:hAnsi="Arial" w:cs="B Nazanin" w:hint="cs"/>
                <w:color w:val="000000"/>
                <w:sz w:val="24"/>
                <w:szCs w:val="24"/>
              </w:rPr>
            </w:pPr>
            <w:r w:rsidRPr="00C972A3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بررسی شیوع علایم بیش فعالی- نقص توجه (</w:t>
            </w:r>
            <w:r w:rsidRPr="00C972A3">
              <w:rPr>
                <w:rFonts w:ascii="Arial" w:eastAsia="Times New Roman" w:hAnsi="Arial" w:cs="B Nazanin" w:hint="cs"/>
                <w:color w:val="000000"/>
                <w:sz w:val="24"/>
                <w:szCs w:val="24"/>
              </w:rPr>
              <w:t>ADHD</w:t>
            </w:r>
            <w:r w:rsidRPr="00C972A3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) بالغین در دانشجویان پزشکی دانشگاه علوم پزشکی خراسان شمالی در سال 1403-1404</w:t>
            </w:r>
          </w:p>
        </w:tc>
        <w:tc>
          <w:tcPr>
            <w:tcW w:w="823" w:type="pct"/>
            <w:tcBorders>
              <w:top w:val="nil"/>
              <w:left w:val="single" w:sz="4" w:space="0" w:color="548235"/>
              <w:bottom w:val="single" w:sz="4" w:space="0" w:color="548235"/>
              <w:right w:val="single" w:sz="4" w:space="0" w:color="548235"/>
            </w:tcBorders>
            <w:shd w:val="clear" w:color="auto" w:fill="auto"/>
            <w:noWrap/>
            <w:vAlign w:val="center"/>
            <w:hideMark/>
          </w:tcPr>
          <w:p w:rsidR="00C972A3" w:rsidRPr="00C972A3" w:rsidRDefault="00EC602F" w:rsidP="00EC602F">
            <w:pPr>
              <w:spacing w:after="0" w:line="240" w:lineRule="auto"/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</w:pPr>
            <w:r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پایان نامه تاریخ دفاع 07/07/1404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2A3" w:rsidRPr="00C972A3" w:rsidRDefault="00C972A3" w:rsidP="00EC602F">
            <w:pPr>
              <w:spacing w:after="0" w:line="240" w:lineRule="auto"/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</w:pPr>
            <w:r w:rsidRPr="00C972A3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سرکار خانم نرگس حسینی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2A3" w:rsidRPr="00C972A3" w:rsidRDefault="00C972A3" w:rsidP="00EC602F">
            <w:pPr>
              <w:spacing w:after="0" w:line="240" w:lineRule="auto"/>
              <w:rPr>
                <w:rFonts w:ascii="Arial" w:eastAsia="Times New Roman" w:hAnsi="Arial" w:cs="B Nazanin" w:hint="cs"/>
                <w:sz w:val="24"/>
                <w:szCs w:val="24"/>
                <w:rtl/>
              </w:rPr>
            </w:pPr>
            <w:r w:rsidRPr="00C972A3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علی اصغر ظهیر مالکی</w:t>
            </w:r>
          </w:p>
        </w:tc>
      </w:tr>
      <w:tr w:rsidR="00EC602F" w:rsidRPr="00C972A3" w:rsidTr="00EC602F">
        <w:trPr>
          <w:trHeight w:val="372"/>
        </w:trPr>
        <w:tc>
          <w:tcPr>
            <w:tcW w:w="365" w:type="pct"/>
            <w:tcBorders>
              <w:top w:val="nil"/>
              <w:left w:val="single" w:sz="4" w:space="0" w:color="548235"/>
              <w:bottom w:val="single" w:sz="4" w:space="0" w:color="548235"/>
              <w:right w:val="single" w:sz="4" w:space="0" w:color="548235"/>
            </w:tcBorders>
            <w:shd w:val="clear" w:color="auto" w:fill="auto"/>
            <w:noWrap/>
            <w:vAlign w:val="center"/>
            <w:hideMark/>
          </w:tcPr>
          <w:p w:rsidR="00C972A3" w:rsidRPr="00C972A3" w:rsidRDefault="00C972A3" w:rsidP="00C972A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</w:pPr>
            <w:r w:rsidRPr="00C972A3">
              <w:rPr>
                <w:rFonts w:ascii="Arial" w:eastAsia="Times New Roman" w:hAnsi="Arial" w:cs="B Nazanin" w:hint="cs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2A3" w:rsidRPr="00C972A3" w:rsidRDefault="00C972A3" w:rsidP="00EC602F">
            <w:pPr>
              <w:spacing w:after="0" w:line="240" w:lineRule="auto"/>
              <w:rPr>
                <w:rFonts w:ascii="Arial" w:eastAsia="Times New Roman" w:hAnsi="Arial" w:cs="B Nazanin" w:hint="cs"/>
                <w:color w:val="000000"/>
                <w:sz w:val="24"/>
                <w:szCs w:val="24"/>
              </w:rPr>
            </w:pPr>
            <w:r w:rsidRPr="00C972A3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بررسی تاثیر بسته ی آموزش روانی فرد و خانواده (</w:t>
            </w:r>
            <w:r w:rsidRPr="00C972A3">
              <w:rPr>
                <w:rFonts w:ascii="Arial" w:eastAsia="Times New Roman" w:hAnsi="Arial" w:cs="B Nazanin" w:hint="cs"/>
                <w:color w:val="000000"/>
                <w:sz w:val="24"/>
                <w:szCs w:val="24"/>
              </w:rPr>
              <w:t>Psychoeducation</w:t>
            </w:r>
            <w:r w:rsidRPr="00C972A3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) بر نگرش نسبت به اعتیاد در نوجوانان بستری شده جهت سم زدایی در بیمارستان امام رضا (ع)</w:t>
            </w:r>
          </w:p>
        </w:tc>
        <w:tc>
          <w:tcPr>
            <w:tcW w:w="823" w:type="pct"/>
            <w:tcBorders>
              <w:top w:val="nil"/>
              <w:left w:val="single" w:sz="4" w:space="0" w:color="548235"/>
              <w:bottom w:val="single" w:sz="4" w:space="0" w:color="548235"/>
              <w:right w:val="single" w:sz="4" w:space="0" w:color="548235"/>
            </w:tcBorders>
            <w:shd w:val="clear" w:color="auto" w:fill="auto"/>
            <w:noWrap/>
            <w:vAlign w:val="center"/>
            <w:hideMark/>
          </w:tcPr>
          <w:p w:rsidR="00C972A3" w:rsidRPr="00C972A3" w:rsidRDefault="00EC602F" w:rsidP="00EC602F">
            <w:pPr>
              <w:spacing w:after="0" w:line="240" w:lineRule="auto"/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</w:pPr>
            <w:r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پایان نامه تاریخ دفاع 09/10/1404</w:t>
            </w:r>
          </w:p>
        </w:tc>
        <w:tc>
          <w:tcPr>
            <w:tcW w:w="628" w:type="pct"/>
            <w:tcBorders>
              <w:top w:val="single" w:sz="4" w:space="0" w:color="548235"/>
              <w:left w:val="single" w:sz="4" w:space="0" w:color="548235"/>
              <w:bottom w:val="single" w:sz="4" w:space="0" w:color="548235"/>
              <w:right w:val="single" w:sz="4" w:space="0" w:color="548235"/>
            </w:tcBorders>
            <w:shd w:val="clear" w:color="auto" w:fill="auto"/>
            <w:noWrap/>
            <w:vAlign w:val="center"/>
            <w:hideMark/>
          </w:tcPr>
          <w:p w:rsidR="00C972A3" w:rsidRPr="00C972A3" w:rsidRDefault="00C972A3" w:rsidP="00EC602F">
            <w:pPr>
              <w:spacing w:after="0" w:line="240" w:lineRule="auto"/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</w:pPr>
            <w:r w:rsidRPr="00C972A3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سرکار خانم دکتر نرگس حسینی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2A3" w:rsidRPr="00C972A3" w:rsidRDefault="00C972A3" w:rsidP="00EC602F">
            <w:pPr>
              <w:spacing w:after="0" w:line="240" w:lineRule="auto"/>
              <w:rPr>
                <w:rFonts w:ascii="Arial" w:eastAsia="Times New Roman" w:hAnsi="Arial" w:cs="B Nazanin" w:hint="cs"/>
                <w:sz w:val="24"/>
                <w:szCs w:val="24"/>
                <w:rtl/>
              </w:rPr>
            </w:pPr>
            <w:r w:rsidRPr="00C972A3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مهدی طالبی</w:t>
            </w:r>
          </w:p>
        </w:tc>
      </w:tr>
      <w:tr w:rsidR="00EC602F" w:rsidRPr="00C972A3" w:rsidTr="00EC602F">
        <w:trPr>
          <w:trHeight w:val="372"/>
        </w:trPr>
        <w:tc>
          <w:tcPr>
            <w:tcW w:w="365" w:type="pct"/>
            <w:tcBorders>
              <w:top w:val="nil"/>
              <w:left w:val="single" w:sz="4" w:space="0" w:color="548235"/>
              <w:bottom w:val="single" w:sz="4" w:space="0" w:color="548235"/>
              <w:right w:val="single" w:sz="4" w:space="0" w:color="548235"/>
            </w:tcBorders>
            <w:shd w:val="clear" w:color="auto" w:fill="auto"/>
            <w:noWrap/>
            <w:vAlign w:val="center"/>
            <w:hideMark/>
          </w:tcPr>
          <w:p w:rsidR="00C972A3" w:rsidRPr="00C972A3" w:rsidRDefault="00C972A3" w:rsidP="00C972A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</w:pPr>
            <w:r w:rsidRPr="00C972A3">
              <w:rPr>
                <w:rFonts w:ascii="Arial" w:eastAsia="Times New Roman" w:hAnsi="Arial" w:cs="B Nazanin" w:hint="cs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2A3" w:rsidRPr="00C972A3" w:rsidRDefault="00C972A3" w:rsidP="00EC602F">
            <w:pPr>
              <w:spacing w:after="0" w:line="240" w:lineRule="auto"/>
              <w:rPr>
                <w:rFonts w:ascii="Arial" w:eastAsia="Times New Roman" w:hAnsi="Arial" w:cs="B Nazanin" w:hint="cs"/>
                <w:color w:val="000000"/>
                <w:sz w:val="24"/>
                <w:szCs w:val="24"/>
              </w:rPr>
            </w:pPr>
            <w:r w:rsidRPr="00C972A3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بررسی شیوع ندول تیروئید در افراد مبتلا به اختلال متابولیسم گلوکز (پره دیابت و دیابت نوع 2) و افراد سالم در استان خراسان شمالی در سال 1402</w:t>
            </w:r>
          </w:p>
        </w:tc>
        <w:tc>
          <w:tcPr>
            <w:tcW w:w="823" w:type="pct"/>
            <w:tcBorders>
              <w:top w:val="nil"/>
              <w:left w:val="single" w:sz="4" w:space="0" w:color="548235"/>
              <w:bottom w:val="single" w:sz="4" w:space="0" w:color="548235"/>
              <w:right w:val="single" w:sz="4" w:space="0" w:color="548235"/>
            </w:tcBorders>
            <w:shd w:val="clear" w:color="auto" w:fill="auto"/>
            <w:noWrap/>
            <w:vAlign w:val="center"/>
            <w:hideMark/>
          </w:tcPr>
          <w:p w:rsidR="00C972A3" w:rsidRPr="00C972A3" w:rsidRDefault="00EC602F" w:rsidP="00EC602F">
            <w:pPr>
              <w:spacing w:after="0" w:line="240" w:lineRule="auto"/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</w:pPr>
            <w:r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پایان نامه تاریخ خاتمه 02/02/1404</w:t>
            </w:r>
          </w:p>
        </w:tc>
        <w:tc>
          <w:tcPr>
            <w:tcW w:w="628" w:type="pct"/>
            <w:tcBorders>
              <w:top w:val="nil"/>
              <w:left w:val="single" w:sz="4" w:space="0" w:color="548235"/>
              <w:bottom w:val="single" w:sz="4" w:space="0" w:color="548235"/>
              <w:right w:val="single" w:sz="4" w:space="0" w:color="548235"/>
            </w:tcBorders>
            <w:shd w:val="clear" w:color="auto" w:fill="auto"/>
            <w:noWrap/>
            <w:vAlign w:val="center"/>
            <w:hideMark/>
          </w:tcPr>
          <w:p w:rsidR="00C972A3" w:rsidRPr="00C972A3" w:rsidRDefault="00C972A3" w:rsidP="00EC602F">
            <w:pPr>
              <w:spacing w:after="0" w:line="240" w:lineRule="auto"/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</w:pPr>
            <w:r w:rsidRPr="00C972A3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سرکار خانم دکتر فاریا جعفرزاده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2A3" w:rsidRPr="00C972A3" w:rsidRDefault="00C972A3" w:rsidP="00EC602F">
            <w:pPr>
              <w:spacing w:after="0" w:line="240" w:lineRule="auto"/>
              <w:rPr>
                <w:rFonts w:ascii="Arial" w:eastAsia="Times New Roman" w:hAnsi="Arial" w:cs="B Nazanin" w:hint="cs"/>
                <w:sz w:val="24"/>
                <w:szCs w:val="24"/>
                <w:rtl/>
              </w:rPr>
            </w:pPr>
            <w:r w:rsidRPr="00C972A3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حسین قربان و سیده مریم ذاکریان</w:t>
            </w:r>
          </w:p>
        </w:tc>
      </w:tr>
      <w:tr w:rsidR="00EC602F" w:rsidRPr="00C972A3" w:rsidTr="00EC602F">
        <w:trPr>
          <w:trHeight w:val="372"/>
        </w:trPr>
        <w:tc>
          <w:tcPr>
            <w:tcW w:w="365" w:type="pct"/>
            <w:tcBorders>
              <w:top w:val="nil"/>
              <w:left w:val="single" w:sz="4" w:space="0" w:color="548235"/>
              <w:bottom w:val="single" w:sz="4" w:space="0" w:color="548235"/>
              <w:right w:val="single" w:sz="4" w:space="0" w:color="548235"/>
            </w:tcBorders>
            <w:shd w:val="clear" w:color="auto" w:fill="auto"/>
            <w:noWrap/>
            <w:vAlign w:val="center"/>
            <w:hideMark/>
          </w:tcPr>
          <w:p w:rsidR="00C972A3" w:rsidRPr="00C972A3" w:rsidRDefault="00C972A3" w:rsidP="00C972A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</w:pPr>
            <w:r w:rsidRPr="00C972A3">
              <w:rPr>
                <w:rFonts w:ascii="Arial" w:eastAsia="Times New Roman" w:hAnsi="Arial" w:cs="B Nazanin" w:hint="cs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2A3" w:rsidRPr="00C972A3" w:rsidRDefault="00C972A3" w:rsidP="00EC602F">
            <w:pPr>
              <w:spacing w:after="0" w:line="240" w:lineRule="auto"/>
              <w:rPr>
                <w:rFonts w:ascii="Arial" w:eastAsia="Times New Roman" w:hAnsi="Arial" w:cs="B Nazanin" w:hint="cs"/>
                <w:color w:val="000000"/>
                <w:sz w:val="24"/>
                <w:szCs w:val="24"/>
              </w:rPr>
            </w:pPr>
            <w:r w:rsidRPr="00C972A3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بررسی رابطه بین سطح سلنیوم خون و بیماری خود ایمن تیروئیدی در استان خراسان شمالی</w:t>
            </w:r>
          </w:p>
        </w:tc>
        <w:tc>
          <w:tcPr>
            <w:tcW w:w="823" w:type="pct"/>
            <w:tcBorders>
              <w:top w:val="nil"/>
              <w:left w:val="single" w:sz="4" w:space="0" w:color="548235"/>
              <w:bottom w:val="single" w:sz="4" w:space="0" w:color="548235"/>
              <w:right w:val="single" w:sz="4" w:space="0" w:color="548235"/>
            </w:tcBorders>
            <w:shd w:val="clear" w:color="auto" w:fill="auto"/>
            <w:noWrap/>
            <w:vAlign w:val="center"/>
            <w:hideMark/>
          </w:tcPr>
          <w:p w:rsidR="00C972A3" w:rsidRPr="00C972A3" w:rsidRDefault="00EC602F" w:rsidP="00EC602F">
            <w:pPr>
              <w:spacing w:after="0" w:line="240" w:lineRule="auto"/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</w:pPr>
            <w:r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پایان نامه تاریخ خاتمه 02/11/1404</w:t>
            </w:r>
          </w:p>
        </w:tc>
        <w:tc>
          <w:tcPr>
            <w:tcW w:w="628" w:type="pct"/>
            <w:tcBorders>
              <w:top w:val="nil"/>
              <w:left w:val="single" w:sz="4" w:space="0" w:color="548235"/>
              <w:bottom w:val="single" w:sz="4" w:space="0" w:color="548235"/>
              <w:right w:val="single" w:sz="4" w:space="0" w:color="548235"/>
            </w:tcBorders>
            <w:shd w:val="clear" w:color="auto" w:fill="auto"/>
            <w:noWrap/>
            <w:vAlign w:val="center"/>
            <w:hideMark/>
          </w:tcPr>
          <w:p w:rsidR="00C972A3" w:rsidRPr="00C972A3" w:rsidRDefault="00C972A3" w:rsidP="00EC602F">
            <w:pPr>
              <w:spacing w:after="0" w:line="240" w:lineRule="auto"/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</w:pPr>
            <w:r w:rsidRPr="00C972A3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سرکار خانم دکتر فاریا جعفرزاده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2A3" w:rsidRPr="00C972A3" w:rsidRDefault="00C972A3" w:rsidP="00EC602F">
            <w:pPr>
              <w:spacing w:after="0" w:line="240" w:lineRule="auto"/>
              <w:rPr>
                <w:rFonts w:ascii="Arial" w:eastAsia="Times New Roman" w:hAnsi="Arial" w:cs="B Nazanin" w:hint="cs"/>
                <w:sz w:val="24"/>
                <w:szCs w:val="24"/>
                <w:rtl/>
              </w:rPr>
            </w:pPr>
            <w:r w:rsidRPr="00C972A3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سیما یزدانی</w:t>
            </w:r>
          </w:p>
        </w:tc>
      </w:tr>
      <w:tr w:rsidR="00EC602F" w:rsidRPr="00C972A3" w:rsidTr="00EC602F">
        <w:trPr>
          <w:trHeight w:val="372"/>
        </w:trPr>
        <w:tc>
          <w:tcPr>
            <w:tcW w:w="365" w:type="pct"/>
            <w:tcBorders>
              <w:top w:val="nil"/>
              <w:left w:val="single" w:sz="4" w:space="0" w:color="548235"/>
              <w:bottom w:val="single" w:sz="4" w:space="0" w:color="548235"/>
              <w:right w:val="single" w:sz="4" w:space="0" w:color="548235"/>
            </w:tcBorders>
            <w:shd w:val="clear" w:color="auto" w:fill="auto"/>
            <w:noWrap/>
            <w:vAlign w:val="center"/>
            <w:hideMark/>
          </w:tcPr>
          <w:p w:rsidR="00C972A3" w:rsidRPr="00C972A3" w:rsidRDefault="00C972A3" w:rsidP="00C972A3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</w:pPr>
            <w:r w:rsidRPr="00C972A3">
              <w:rPr>
                <w:rFonts w:ascii="Arial" w:eastAsia="Times New Roman" w:hAnsi="Arial" w:cs="B Nazanin" w:hint="cs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2A3" w:rsidRPr="00C972A3" w:rsidRDefault="00C972A3" w:rsidP="00EC602F">
            <w:pPr>
              <w:spacing w:after="0" w:line="240" w:lineRule="auto"/>
              <w:rPr>
                <w:rFonts w:ascii="Arial" w:eastAsia="Times New Roman" w:hAnsi="Arial" w:cs="B Nazanin" w:hint="cs"/>
                <w:color w:val="000000"/>
                <w:sz w:val="24"/>
                <w:szCs w:val="24"/>
              </w:rPr>
            </w:pPr>
            <w:r w:rsidRPr="00C972A3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بررسی شیوع سرطان های بدخیم تیروئید در نمونه های آسپیراسیون با سوزن ظریف (</w:t>
            </w:r>
            <w:r w:rsidRPr="00C972A3">
              <w:rPr>
                <w:rFonts w:ascii="Arial" w:eastAsia="Times New Roman" w:hAnsi="Arial" w:cs="B Nazanin" w:hint="cs"/>
                <w:color w:val="000000"/>
                <w:sz w:val="24"/>
                <w:szCs w:val="24"/>
              </w:rPr>
              <w:t>FNA</w:t>
            </w:r>
            <w:r w:rsidRPr="00C972A3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 xml:space="preserve"> ) در ندول تیروئید از سال 1395 تا 1402 در استان خراسان شمالی</w:t>
            </w:r>
          </w:p>
        </w:tc>
        <w:tc>
          <w:tcPr>
            <w:tcW w:w="823" w:type="pct"/>
            <w:tcBorders>
              <w:top w:val="nil"/>
              <w:left w:val="single" w:sz="4" w:space="0" w:color="548235"/>
              <w:bottom w:val="nil"/>
              <w:right w:val="single" w:sz="4" w:space="0" w:color="548235"/>
            </w:tcBorders>
            <w:shd w:val="clear" w:color="auto" w:fill="auto"/>
            <w:noWrap/>
            <w:vAlign w:val="center"/>
            <w:hideMark/>
          </w:tcPr>
          <w:p w:rsidR="00C972A3" w:rsidRPr="00C972A3" w:rsidRDefault="00C972A3" w:rsidP="00EC602F">
            <w:pPr>
              <w:spacing w:after="0" w:line="240" w:lineRule="auto"/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</w:pPr>
            <w:r w:rsidRPr="00C972A3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پ</w:t>
            </w:r>
            <w:r w:rsidR="00EC602F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ایان نامه تاریخ خاتمه 17/01/1404</w:t>
            </w:r>
            <w:bookmarkStart w:id="0" w:name="_GoBack"/>
            <w:bookmarkEnd w:id="0"/>
          </w:p>
        </w:tc>
        <w:tc>
          <w:tcPr>
            <w:tcW w:w="628" w:type="pct"/>
            <w:tcBorders>
              <w:top w:val="nil"/>
              <w:left w:val="single" w:sz="4" w:space="0" w:color="548235"/>
              <w:bottom w:val="single" w:sz="4" w:space="0" w:color="548235"/>
              <w:right w:val="single" w:sz="4" w:space="0" w:color="548235"/>
            </w:tcBorders>
            <w:shd w:val="clear" w:color="auto" w:fill="auto"/>
            <w:noWrap/>
            <w:vAlign w:val="center"/>
            <w:hideMark/>
          </w:tcPr>
          <w:p w:rsidR="00C972A3" w:rsidRPr="00C972A3" w:rsidRDefault="00C972A3" w:rsidP="00EC602F">
            <w:pPr>
              <w:spacing w:after="0" w:line="240" w:lineRule="auto"/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</w:pPr>
            <w:r w:rsidRPr="00C972A3">
              <w:rPr>
                <w:rFonts w:ascii="Arial" w:eastAsia="Times New Roman" w:hAnsi="Arial" w:cs="B Nazanin" w:hint="cs"/>
                <w:color w:val="000000"/>
                <w:sz w:val="24"/>
                <w:szCs w:val="24"/>
                <w:rtl/>
              </w:rPr>
              <w:t>سرکار خانم فاریا جعفرزاده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72A3" w:rsidRPr="00C972A3" w:rsidRDefault="00C972A3" w:rsidP="00EC602F">
            <w:pPr>
              <w:spacing w:after="0" w:line="240" w:lineRule="auto"/>
              <w:rPr>
                <w:rFonts w:ascii="Arial" w:eastAsia="Times New Roman" w:hAnsi="Arial" w:cs="B Nazanin" w:hint="cs"/>
                <w:sz w:val="24"/>
                <w:szCs w:val="24"/>
                <w:rtl/>
              </w:rPr>
            </w:pPr>
            <w:r w:rsidRPr="00C972A3">
              <w:rPr>
                <w:rFonts w:ascii="Arial" w:eastAsia="Times New Roman" w:hAnsi="Arial" w:cs="B Nazanin" w:hint="cs"/>
                <w:sz w:val="24"/>
                <w:szCs w:val="24"/>
                <w:rtl/>
              </w:rPr>
              <w:t>لیلا عزیزی و مبینا کدخدا دیزاوندی</w:t>
            </w:r>
          </w:p>
        </w:tc>
      </w:tr>
    </w:tbl>
    <w:p w:rsidR="00EA52CB" w:rsidRPr="00C972A3" w:rsidRDefault="00EA52CB" w:rsidP="00AB35B9">
      <w:pPr>
        <w:rPr>
          <w:rFonts w:cs="B Nazanin"/>
          <w:b/>
          <w:bCs/>
          <w:sz w:val="24"/>
          <w:szCs w:val="24"/>
          <w:rtl/>
        </w:rPr>
      </w:pPr>
    </w:p>
    <w:p w:rsidR="00EA52CB" w:rsidRPr="00C972A3" w:rsidRDefault="00EA52CB" w:rsidP="00AB35B9">
      <w:pPr>
        <w:rPr>
          <w:rFonts w:cs="B Nazanin"/>
          <w:b/>
          <w:bCs/>
          <w:sz w:val="24"/>
          <w:szCs w:val="24"/>
          <w:rtl/>
        </w:rPr>
      </w:pPr>
    </w:p>
    <w:p w:rsidR="00EA52CB" w:rsidRPr="00C972A3" w:rsidRDefault="00EA52CB" w:rsidP="00AB35B9">
      <w:pPr>
        <w:rPr>
          <w:rFonts w:cs="B Nazanin"/>
          <w:b/>
          <w:bCs/>
          <w:sz w:val="24"/>
          <w:szCs w:val="24"/>
          <w:rtl/>
        </w:rPr>
      </w:pPr>
    </w:p>
    <w:p w:rsidR="00EA52CB" w:rsidRPr="00C972A3" w:rsidRDefault="00EA52CB" w:rsidP="00AB35B9">
      <w:pPr>
        <w:rPr>
          <w:rFonts w:cs="B Nazanin"/>
          <w:b/>
          <w:bCs/>
          <w:sz w:val="24"/>
          <w:szCs w:val="24"/>
          <w:rtl/>
        </w:rPr>
      </w:pPr>
    </w:p>
    <w:p w:rsidR="00EA52CB" w:rsidRPr="00C972A3" w:rsidRDefault="00EA52CB" w:rsidP="00AB35B9">
      <w:pPr>
        <w:rPr>
          <w:rFonts w:cs="B Nazanin"/>
          <w:b/>
          <w:bCs/>
          <w:sz w:val="24"/>
          <w:szCs w:val="24"/>
          <w:rtl/>
        </w:rPr>
      </w:pPr>
    </w:p>
    <w:p w:rsidR="00AB35B9" w:rsidRPr="00C972A3" w:rsidRDefault="00AB35B9" w:rsidP="00AB35B9">
      <w:pPr>
        <w:rPr>
          <w:rFonts w:cs="B Nazanin"/>
          <w:b/>
          <w:bCs/>
          <w:sz w:val="24"/>
          <w:szCs w:val="24"/>
          <w:rtl/>
        </w:rPr>
      </w:pPr>
    </w:p>
    <w:p w:rsidR="003043EA" w:rsidRPr="00C972A3" w:rsidRDefault="003043EA" w:rsidP="00EA52CB">
      <w:pPr>
        <w:rPr>
          <w:rFonts w:cs="B Nazanin"/>
          <w:sz w:val="24"/>
          <w:szCs w:val="24"/>
          <w:rtl/>
        </w:rPr>
      </w:pPr>
    </w:p>
    <w:p w:rsidR="00AB35B9" w:rsidRPr="00C972A3" w:rsidRDefault="00AB35B9" w:rsidP="00AB35B9">
      <w:pPr>
        <w:rPr>
          <w:rFonts w:cs="B Nazanin"/>
          <w:sz w:val="24"/>
          <w:szCs w:val="24"/>
        </w:rPr>
      </w:pPr>
    </w:p>
    <w:sectPr w:rsidR="00AB35B9" w:rsidRPr="00C972A3" w:rsidSect="007133B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5B9"/>
    <w:rsid w:val="000E7661"/>
    <w:rsid w:val="0011455B"/>
    <w:rsid w:val="001B0810"/>
    <w:rsid w:val="003043EA"/>
    <w:rsid w:val="005B4D38"/>
    <w:rsid w:val="005D67B6"/>
    <w:rsid w:val="00657D34"/>
    <w:rsid w:val="007133B1"/>
    <w:rsid w:val="00787BF3"/>
    <w:rsid w:val="007C6566"/>
    <w:rsid w:val="0089501F"/>
    <w:rsid w:val="00AB35B9"/>
    <w:rsid w:val="00C972A3"/>
    <w:rsid w:val="00CE1D53"/>
    <w:rsid w:val="00CE48D2"/>
    <w:rsid w:val="00D1720F"/>
    <w:rsid w:val="00E515EF"/>
    <w:rsid w:val="00E67899"/>
    <w:rsid w:val="00EA52CB"/>
    <w:rsid w:val="00EC602F"/>
    <w:rsid w:val="00F0719D"/>
    <w:rsid w:val="00F71222"/>
    <w:rsid w:val="00FC5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C2A91538-199C-410A-8625-3ED78A391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5FB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B4D3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B4D3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FC5FB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76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4AC2D1-C929-479B-83CE-05BCE3204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محدثه وحدانی</dc:creator>
  <cp:keywords/>
  <dc:description/>
  <cp:lastModifiedBy>محدثه وحدانی</cp:lastModifiedBy>
  <cp:revision>12</cp:revision>
  <dcterms:created xsi:type="dcterms:W3CDTF">2026-09-13T08:33:00Z</dcterms:created>
  <dcterms:modified xsi:type="dcterms:W3CDTF">2026-09-29T07:50:00Z</dcterms:modified>
</cp:coreProperties>
</file>